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F5C1" w14:textId="77777777" w:rsidR="00FB4F8C" w:rsidRDefault="0025175F">
      <w:pPr>
        <w:pStyle w:val="Brdtext"/>
        <w:spacing w:before="250"/>
        <w:ind w:left="118" w:firstLine="0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2EEEDB" wp14:editId="448DF6EA">
            <wp:simplePos x="0" y="0"/>
            <wp:positionH relativeFrom="page">
              <wp:posOffset>5211445</wp:posOffset>
            </wp:positionH>
            <wp:positionV relativeFrom="paragraph">
              <wp:posOffset>-889</wp:posOffset>
            </wp:positionV>
            <wp:extent cx="1440942" cy="48132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Äldre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samt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vård-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och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omsorgsförvaltningen</w:t>
      </w:r>
    </w:p>
    <w:p w14:paraId="2165C2C2" w14:textId="77777777" w:rsidR="00FB4F8C" w:rsidRDefault="00FB4F8C">
      <w:pPr>
        <w:pStyle w:val="Brdtext"/>
        <w:ind w:left="0" w:firstLine="0"/>
        <w:rPr>
          <w:rFonts w:ascii="Arial"/>
        </w:rPr>
      </w:pPr>
    </w:p>
    <w:p w14:paraId="57ED578E" w14:textId="77777777" w:rsidR="00FB4F8C" w:rsidRDefault="0025175F">
      <w:pPr>
        <w:ind w:left="118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546410F" wp14:editId="433A8BF4">
                <wp:simplePos x="0" y="0"/>
                <wp:positionH relativeFrom="page">
                  <wp:posOffset>891844</wp:posOffset>
                </wp:positionH>
                <wp:positionV relativeFrom="paragraph">
                  <wp:posOffset>160554</wp:posOffset>
                </wp:positionV>
                <wp:extent cx="577088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6350">
                              <a:moveTo>
                                <a:pt x="5770702" y="0"/>
                              </a:moveTo>
                              <a:lnTo>
                                <a:pt x="3249803" y="0"/>
                              </a:lnTo>
                              <a:lnTo>
                                <a:pt x="3246704" y="0"/>
                              </a:lnTo>
                              <a:lnTo>
                                <a:pt x="32406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40608" y="6096"/>
                              </a:lnTo>
                              <a:lnTo>
                                <a:pt x="3246704" y="6096"/>
                              </a:lnTo>
                              <a:lnTo>
                                <a:pt x="3249803" y="6096"/>
                              </a:lnTo>
                              <a:lnTo>
                                <a:pt x="5770702" y="6096"/>
                              </a:lnTo>
                              <a:lnTo>
                                <a:pt x="5770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EC2DA" id="Graphic 5" o:spid="_x0000_s1026" style="position:absolute;margin-left:70.2pt;margin-top:12.65pt;width:454.4pt;height:.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" path="m5770702,l3249803,r-3099,l3240608,,,,,6096r3240608,l3246704,6096r3099,l5770702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spacing w:val="-2"/>
          <w:sz w:val="20"/>
        </w:rPr>
        <w:t>20241213</w:t>
      </w:r>
    </w:p>
    <w:p w14:paraId="4744BC93" w14:textId="77777777" w:rsidR="00FB4F8C" w:rsidRDefault="00FB4F8C">
      <w:pPr>
        <w:pStyle w:val="Brdtext"/>
        <w:spacing w:before="239"/>
        <w:ind w:left="0" w:firstLine="0"/>
        <w:rPr>
          <w:rFonts w:ascii="Arial"/>
          <w:sz w:val="36"/>
        </w:rPr>
      </w:pPr>
    </w:p>
    <w:p w14:paraId="33033303" w14:textId="77777777" w:rsidR="00FB4F8C" w:rsidRDefault="0025175F">
      <w:pPr>
        <w:pStyle w:val="Rubrik"/>
      </w:pPr>
      <w:r>
        <w:rPr>
          <w:color w:val="252525"/>
        </w:rPr>
        <w:t>Medarbetarrekrytering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inom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äldre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samt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vård- och omsorgsförvaltningen</w:t>
      </w:r>
    </w:p>
    <w:p w14:paraId="1CC8CB3D" w14:textId="77777777" w:rsidR="00FB4F8C" w:rsidRDefault="00FB4F8C">
      <w:pPr>
        <w:pStyle w:val="Brdtext"/>
        <w:spacing w:before="77"/>
        <w:ind w:left="0" w:firstLine="0"/>
        <w:rPr>
          <w:rFonts w:ascii="Arial"/>
          <w:b/>
          <w:sz w:val="36"/>
        </w:rPr>
      </w:pPr>
    </w:p>
    <w:p w14:paraId="5E29B222" w14:textId="77777777" w:rsidR="00FB4F8C" w:rsidRDefault="0025175F">
      <w:pPr>
        <w:pStyle w:val="Liststycke"/>
        <w:numPr>
          <w:ilvl w:val="0"/>
          <w:numId w:val="2"/>
        </w:numPr>
        <w:tabs>
          <w:tab w:val="left" w:pos="831"/>
        </w:tabs>
        <w:spacing w:before="0" w:line="259" w:lineRule="auto"/>
        <w:ind w:right="1180"/>
      </w:pPr>
      <w:r>
        <w:t>Alla</w:t>
      </w:r>
      <w:r>
        <w:rPr>
          <w:spacing w:val="-5"/>
        </w:rPr>
        <w:t xml:space="preserve"> </w:t>
      </w:r>
      <w:r>
        <w:t>lediga</w:t>
      </w:r>
      <w:r>
        <w:rPr>
          <w:spacing w:val="-5"/>
        </w:rPr>
        <w:t xml:space="preserve"> </w:t>
      </w:r>
      <w:r>
        <w:t>tjänster</w:t>
      </w:r>
      <w:r>
        <w:rPr>
          <w:spacing w:val="-3"/>
        </w:rPr>
        <w:t xml:space="preserve"> </w:t>
      </w:r>
      <w:r>
        <w:t>över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månader</w:t>
      </w:r>
      <w:r>
        <w:rPr>
          <w:spacing w:val="-4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annonseras.</w:t>
      </w:r>
      <w:r>
        <w:rPr>
          <w:spacing w:val="-3"/>
        </w:rPr>
        <w:t xml:space="preserve"> </w:t>
      </w:r>
      <w:r>
        <w:t>Annonseringstiden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minst</w:t>
      </w:r>
      <w:r>
        <w:rPr>
          <w:spacing w:val="-2"/>
        </w:rPr>
        <w:t xml:space="preserve"> </w:t>
      </w:r>
      <w:r>
        <w:t xml:space="preserve">14 </w:t>
      </w:r>
      <w:r>
        <w:rPr>
          <w:spacing w:val="-2"/>
        </w:rPr>
        <w:t>dagar.</w:t>
      </w:r>
    </w:p>
    <w:p w14:paraId="00A3AD6E" w14:textId="77777777" w:rsidR="00FB4F8C" w:rsidRDefault="0025175F">
      <w:pPr>
        <w:pStyle w:val="Liststycke"/>
        <w:numPr>
          <w:ilvl w:val="0"/>
          <w:numId w:val="2"/>
        </w:numPr>
        <w:tabs>
          <w:tab w:val="left" w:pos="831"/>
        </w:tabs>
        <w:spacing w:before="158" w:line="259" w:lineRule="auto"/>
        <w:ind w:right="973"/>
      </w:pPr>
      <w:r>
        <w:t>Om</w:t>
      </w:r>
      <w:r>
        <w:rPr>
          <w:spacing w:val="-1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tror</w:t>
      </w:r>
      <w:r>
        <w:rPr>
          <w:spacing w:val="-2"/>
        </w:rPr>
        <w:t xml:space="preserve"> </w:t>
      </w:r>
      <w:r>
        <w:t>att kompetensen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söker</w:t>
      </w:r>
      <w:r>
        <w:rPr>
          <w:spacing w:val="-4"/>
        </w:rPr>
        <w:t xml:space="preserve"> </w:t>
      </w:r>
      <w:r>
        <w:t>finns</w:t>
      </w:r>
      <w:r>
        <w:rPr>
          <w:spacing w:val="-2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staden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använda</w:t>
      </w:r>
      <w:r>
        <w:rPr>
          <w:spacing w:val="-2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intern annonsering. Endast redan tillsvidareanställda medarbetare i Göteborgs Stad kan anställas vid intern annonsering.</w:t>
      </w:r>
    </w:p>
    <w:p w14:paraId="2240F7BB" w14:textId="77777777" w:rsidR="00FB4F8C" w:rsidRDefault="0025175F">
      <w:pPr>
        <w:pStyle w:val="Liststycke"/>
        <w:numPr>
          <w:ilvl w:val="0"/>
          <w:numId w:val="2"/>
        </w:numPr>
        <w:tabs>
          <w:tab w:val="left" w:pos="831"/>
        </w:tabs>
        <w:spacing w:before="162" w:line="259" w:lineRule="auto"/>
        <w:ind w:right="924"/>
      </w:pPr>
      <w:r>
        <w:t>För anställning längre än 14 dagar ska du kontrollera om det finns någon som har begärt</w:t>
      </w:r>
      <w:r>
        <w:rPr>
          <w:spacing w:val="-6"/>
        </w:rPr>
        <w:t xml:space="preserve"> </w:t>
      </w:r>
      <w:r>
        <w:t>företräde.</w:t>
      </w:r>
      <w:r>
        <w:rPr>
          <w:spacing w:val="-4"/>
        </w:rPr>
        <w:t xml:space="preserve"> </w:t>
      </w:r>
      <w:r>
        <w:t>Kontakta</w:t>
      </w:r>
      <w:r>
        <w:rPr>
          <w:spacing w:val="-4"/>
        </w:rPr>
        <w:t xml:space="preserve"> </w:t>
      </w:r>
      <w:hyperlink r:id="rId11">
        <w:r>
          <w:rPr>
            <w:color w:val="0077BB"/>
            <w:u w:val="single" w:color="0077BB"/>
          </w:rPr>
          <w:t>las@aldrevardomsorg.goteborg.se</w:t>
        </w:r>
      </w:hyperlink>
      <w:r>
        <w:rPr>
          <w:color w:val="0077BB"/>
          <w:spacing w:val="-1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ange</w:t>
      </w:r>
      <w:r>
        <w:rPr>
          <w:spacing w:val="-6"/>
        </w:rPr>
        <w:t xml:space="preserve"> </w:t>
      </w:r>
      <w:r>
        <w:t>befattning</w:t>
      </w:r>
      <w:r>
        <w:rPr>
          <w:spacing w:val="-7"/>
        </w:rPr>
        <w:t xml:space="preserve"> </w:t>
      </w:r>
      <w:r>
        <w:t>och krav för din tjänst (exempelvis körkort).</w:t>
      </w:r>
    </w:p>
    <w:p w14:paraId="316C7F34" w14:textId="2AC69114" w:rsidR="00FB4F8C" w:rsidRDefault="0025175F">
      <w:pPr>
        <w:pStyle w:val="Liststycke"/>
        <w:numPr>
          <w:ilvl w:val="0"/>
          <w:numId w:val="2"/>
        </w:numPr>
        <w:tabs>
          <w:tab w:val="left" w:pos="831"/>
        </w:tabs>
        <w:spacing w:before="158" w:line="259" w:lineRule="auto"/>
        <w:ind w:right="1529"/>
      </w:pPr>
      <w:r>
        <w:t xml:space="preserve">Intraservice erbjuder utbildning i rekrytering och i </w:t>
      </w:r>
      <w:hyperlink r:id="rId12">
        <w:r>
          <w:rPr>
            <w:color w:val="0077BB"/>
            <w:u w:val="single" w:color="0077BB"/>
          </w:rPr>
          <w:t>IT-stödet</w:t>
        </w:r>
        <w:r>
          <w:t>.</w:t>
        </w:r>
      </w:hyperlink>
      <w:r>
        <w:t xml:space="preserve"> </w:t>
      </w:r>
      <w:r w:rsidR="00683242">
        <w:t xml:space="preserve">Rekryteringsenheten </w:t>
      </w:r>
      <w:r>
        <w:t xml:space="preserve">kontaktar och </w:t>
      </w:r>
      <w:r w:rsidR="00683242">
        <w:t xml:space="preserve">bokar in nya chefer </w:t>
      </w:r>
      <w:r w:rsidR="00F0098F">
        <w:t xml:space="preserve">på </w:t>
      </w:r>
      <w:r w:rsidR="00683242" w:rsidRPr="00F0098F">
        <w:t>introduktion</w:t>
      </w:r>
      <w:r w:rsidR="00F0098F" w:rsidRPr="00F0098F">
        <w:t xml:space="preserve"> om rekrytering.</w:t>
      </w:r>
    </w:p>
    <w:p w14:paraId="2A58AAB2" w14:textId="77777777" w:rsidR="00FB4F8C" w:rsidRDefault="0025175F">
      <w:pPr>
        <w:pStyle w:val="Liststycke"/>
        <w:numPr>
          <w:ilvl w:val="0"/>
          <w:numId w:val="2"/>
        </w:numPr>
        <w:tabs>
          <w:tab w:val="left" w:pos="838"/>
        </w:tabs>
        <w:spacing w:before="159"/>
        <w:ind w:left="838" w:hanging="360"/>
      </w:pPr>
      <w:r>
        <w:t>Arbetspsykologiska</w:t>
      </w:r>
      <w:r>
        <w:rPr>
          <w:spacing w:val="-5"/>
        </w:rPr>
        <w:t xml:space="preserve"> </w:t>
      </w:r>
      <w:r>
        <w:t>tester</w:t>
      </w:r>
      <w:r>
        <w:rPr>
          <w:spacing w:val="-6"/>
        </w:rPr>
        <w:t xml:space="preserve"> </w:t>
      </w:r>
      <w:r>
        <w:t>erbjuds</w:t>
      </w:r>
      <w:r>
        <w:rPr>
          <w:spacing w:val="-5"/>
        </w:rPr>
        <w:t xml:space="preserve"> </w:t>
      </w:r>
      <w:r>
        <w:t>inte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nuläget.</w:t>
      </w:r>
    </w:p>
    <w:p w14:paraId="269944B9" w14:textId="77777777" w:rsidR="00FB4F8C" w:rsidRDefault="0025175F">
      <w:pPr>
        <w:pStyle w:val="Liststycke"/>
        <w:numPr>
          <w:ilvl w:val="0"/>
          <w:numId w:val="2"/>
        </w:numPr>
        <w:tabs>
          <w:tab w:val="left" w:pos="838"/>
        </w:tabs>
        <w:spacing w:before="180" w:line="259" w:lineRule="auto"/>
        <w:ind w:left="838" w:right="936" w:hanging="360"/>
      </w:pPr>
      <w:r>
        <w:t>Fördomsfri rekrytering – för råd och stöd för en effektiv process och ökad kandidatupplevelse</w:t>
      </w:r>
      <w:r>
        <w:rPr>
          <w:spacing w:val="-6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andra</w:t>
      </w:r>
      <w:r>
        <w:rPr>
          <w:spacing w:val="-4"/>
        </w:rPr>
        <w:t xml:space="preserve"> </w:t>
      </w:r>
      <w:r>
        <w:t>idéer,</w:t>
      </w:r>
      <w:r>
        <w:rPr>
          <w:spacing w:val="-4"/>
        </w:rPr>
        <w:t xml:space="preserve"> </w:t>
      </w:r>
      <w:r>
        <w:t>kontakta</w:t>
      </w:r>
      <w:r>
        <w:rPr>
          <w:spacing w:val="-4"/>
        </w:rPr>
        <w:t xml:space="preserve"> </w:t>
      </w:r>
      <w:r>
        <w:t>Rekryteringsenheten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mejl</w:t>
      </w:r>
      <w:r>
        <w:rPr>
          <w:spacing w:val="-3"/>
        </w:rPr>
        <w:t xml:space="preserve"> </w:t>
      </w:r>
      <w:r>
        <w:t>längs</w:t>
      </w:r>
      <w:r>
        <w:rPr>
          <w:spacing w:val="-6"/>
        </w:rPr>
        <w:t xml:space="preserve"> </w:t>
      </w:r>
      <w:r>
        <w:t>ner.</w:t>
      </w:r>
    </w:p>
    <w:p w14:paraId="60EE2510" w14:textId="77777777" w:rsidR="00FB4F8C" w:rsidRDefault="0025175F">
      <w:pPr>
        <w:pStyle w:val="Rubrik1"/>
        <w:spacing w:before="241"/>
      </w:pPr>
      <w:r>
        <w:rPr>
          <w:color w:val="252525"/>
          <w:spacing w:val="-2"/>
        </w:rPr>
        <w:t>Uppstartsmöte</w:t>
      </w:r>
    </w:p>
    <w:p w14:paraId="2B10D3AF" w14:textId="77777777" w:rsidR="00FB4F8C" w:rsidRDefault="0025175F">
      <w:pPr>
        <w:pStyle w:val="Brdtext"/>
        <w:spacing w:before="41" w:line="259" w:lineRule="auto"/>
        <w:ind w:left="478" w:right="863" w:firstLine="0"/>
      </w:pPr>
      <w:r>
        <w:t>Rekryteringsenheten erbjuder ett uppstartsmöte där många frågor kan lösas.</w:t>
      </w:r>
      <w:r>
        <w:rPr>
          <w:spacing w:val="40"/>
        </w:rPr>
        <w:t xml:space="preserve"> </w:t>
      </w:r>
      <w:r>
        <w:t>Uppstartsmöte</w:t>
      </w:r>
      <w:r>
        <w:rPr>
          <w:spacing w:val="-3"/>
        </w:rPr>
        <w:t xml:space="preserve"> </w:t>
      </w:r>
      <w:r>
        <w:t>bokas</w:t>
      </w:r>
      <w:r>
        <w:rPr>
          <w:spacing w:val="-1"/>
        </w:rPr>
        <w:t xml:space="preserve"> </w:t>
      </w:r>
      <w:r>
        <w:t>genom att kontakta</w:t>
      </w:r>
      <w:r>
        <w:rPr>
          <w:spacing w:val="-1"/>
        </w:rPr>
        <w:t xml:space="preserve"> </w:t>
      </w:r>
      <w:r>
        <w:t>någon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funktionsbrevlådor</w:t>
      </w:r>
      <w:r>
        <w:rPr>
          <w:spacing w:val="-2"/>
        </w:rPr>
        <w:t xml:space="preserve"> </w:t>
      </w:r>
      <w:r>
        <w:t>som finns</w:t>
      </w:r>
      <w:r>
        <w:rPr>
          <w:spacing w:val="-1"/>
        </w:rPr>
        <w:t xml:space="preserve"> </w:t>
      </w:r>
      <w:r>
        <w:t>längst ner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dokumentet,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Kontaktuppgifter.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ett</w:t>
      </w:r>
      <w:r>
        <w:rPr>
          <w:spacing w:val="-5"/>
        </w:rPr>
        <w:t xml:space="preserve"> </w:t>
      </w:r>
      <w:r>
        <w:t>sådant</w:t>
      </w:r>
      <w:r>
        <w:rPr>
          <w:spacing w:val="-5"/>
        </w:rPr>
        <w:t xml:space="preserve"> </w:t>
      </w:r>
      <w:r>
        <w:t>möte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Rekryteringsenheten exempelvis stötta med:</w:t>
      </w:r>
    </w:p>
    <w:p w14:paraId="3F959BEB" w14:textId="77777777" w:rsidR="00FB4F8C" w:rsidRDefault="0025175F">
      <w:pPr>
        <w:pStyle w:val="Liststycke"/>
        <w:numPr>
          <w:ilvl w:val="0"/>
          <w:numId w:val="1"/>
        </w:numPr>
        <w:tabs>
          <w:tab w:val="left" w:pos="838"/>
        </w:tabs>
        <w:spacing w:before="0" w:line="266" w:lineRule="exact"/>
        <w:ind w:left="838"/>
      </w:pPr>
      <w:r>
        <w:rPr>
          <w:spacing w:val="-2"/>
        </w:rPr>
        <w:t>Behovsanalys</w:t>
      </w:r>
    </w:p>
    <w:p w14:paraId="698B5AD0" w14:textId="77777777" w:rsidR="00FB4F8C" w:rsidRDefault="0025175F">
      <w:pPr>
        <w:pStyle w:val="Liststycke"/>
        <w:numPr>
          <w:ilvl w:val="0"/>
          <w:numId w:val="1"/>
        </w:numPr>
        <w:tabs>
          <w:tab w:val="left" w:pos="838"/>
        </w:tabs>
        <w:spacing w:before="7"/>
        <w:ind w:left="838"/>
      </w:pPr>
      <w:r>
        <w:t>Kontrollera</w:t>
      </w:r>
      <w:r>
        <w:rPr>
          <w:spacing w:val="-10"/>
        </w:rPr>
        <w:t xml:space="preserve"> </w:t>
      </w:r>
      <w:r>
        <w:t>företrädesrätt</w:t>
      </w:r>
      <w:r>
        <w:rPr>
          <w:spacing w:val="-7"/>
        </w:rPr>
        <w:t xml:space="preserve"> </w:t>
      </w:r>
      <w:r>
        <w:t>till</w:t>
      </w:r>
      <w:r>
        <w:rPr>
          <w:spacing w:val="-8"/>
        </w:rPr>
        <w:t xml:space="preserve"> </w:t>
      </w:r>
      <w:r>
        <w:t>återanställning</w:t>
      </w:r>
      <w:r>
        <w:rPr>
          <w:spacing w:val="-8"/>
        </w:rPr>
        <w:t xml:space="preserve"> </w:t>
      </w:r>
      <w:r>
        <w:t>(LAS-</w:t>
      </w:r>
      <w:r>
        <w:rPr>
          <w:spacing w:val="-2"/>
        </w:rPr>
        <w:t>kontroll)</w:t>
      </w:r>
    </w:p>
    <w:p w14:paraId="2227D29A" w14:textId="77777777" w:rsidR="00FB4F8C" w:rsidRDefault="0025175F">
      <w:pPr>
        <w:pStyle w:val="Liststycke"/>
        <w:numPr>
          <w:ilvl w:val="0"/>
          <w:numId w:val="1"/>
        </w:numPr>
        <w:tabs>
          <w:tab w:val="left" w:pos="838"/>
        </w:tabs>
        <w:ind w:left="838"/>
      </w:pPr>
      <w:r>
        <w:rPr>
          <w:spacing w:val="-2"/>
        </w:rPr>
        <w:t>Kravprofil</w:t>
      </w:r>
    </w:p>
    <w:p w14:paraId="6CC72D24" w14:textId="77777777" w:rsidR="00FB4F8C" w:rsidRDefault="0025175F">
      <w:pPr>
        <w:pStyle w:val="Liststycke"/>
        <w:numPr>
          <w:ilvl w:val="0"/>
          <w:numId w:val="1"/>
        </w:numPr>
        <w:tabs>
          <w:tab w:val="left" w:pos="838"/>
        </w:tabs>
        <w:spacing w:before="7"/>
        <w:ind w:left="838"/>
      </w:pPr>
      <w:r>
        <w:t>Enkätfrågor</w:t>
      </w:r>
      <w:r>
        <w:rPr>
          <w:spacing w:val="-6"/>
        </w:rPr>
        <w:t xml:space="preserve"> </w:t>
      </w:r>
      <w:r>
        <w:t>(vi</w:t>
      </w:r>
      <w:r>
        <w:rPr>
          <w:spacing w:val="-5"/>
        </w:rPr>
        <w:t xml:space="preserve"> </w:t>
      </w:r>
      <w:r>
        <w:t>använder</w:t>
      </w:r>
      <w:r>
        <w:rPr>
          <w:spacing w:val="-4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personligt</w:t>
      </w:r>
      <w:r>
        <w:rPr>
          <w:spacing w:val="-5"/>
        </w:rPr>
        <w:t xml:space="preserve"> </w:t>
      </w:r>
      <w:r>
        <w:rPr>
          <w:spacing w:val="-2"/>
        </w:rPr>
        <w:t>brev)</w:t>
      </w:r>
    </w:p>
    <w:p w14:paraId="301BBE0F" w14:textId="77777777" w:rsidR="00FB4F8C" w:rsidRDefault="0025175F">
      <w:pPr>
        <w:pStyle w:val="Liststycke"/>
        <w:numPr>
          <w:ilvl w:val="0"/>
          <w:numId w:val="1"/>
        </w:numPr>
        <w:tabs>
          <w:tab w:val="left" w:pos="838"/>
        </w:tabs>
        <w:ind w:left="838"/>
      </w:pPr>
      <w:r>
        <w:rPr>
          <w:spacing w:val="-2"/>
        </w:rPr>
        <w:t>Annonstext</w:t>
      </w:r>
    </w:p>
    <w:p w14:paraId="33570238" w14:textId="77777777" w:rsidR="00FB4F8C" w:rsidRDefault="0025175F">
      <w:pPr>
        <w:pStyle w:val="Liststycke"/>
        <w:numPr>
          <w:ilvl w:val="0"/>
          <w:numId w:val="1"/>
        </w:numPr>
        <w:tabs>
          <w:tab w:val="left" w:pos="838"/>
        </w:tabs>
        <w:spacing w:before="8"/>
        <w:ind w:left="838"/>
      </w:pPr>
      <w:r>
        <w:rPr>
          <w:spacing w:val="-2"/>
        </w:rPr>
        <w:t>Tidsplan</w:t>
      </w:r>
    </w:p>
    <w:p w14:paraId="2BFCDDBC" w14:textId="77777777" w:rsidR="00FB4F8C" w:rsidRDefault="0025175F">
      <w:pPr>
        <w:pStyle w:val="Liststycke"/>
        <w:numPr>
          <w:ilvl w:val="0"/>
          <w:numId w:val="1"/>
        </w:numPr>
        <w:tabs>
          <w:tab w:val="left" w:pos="838"/>
        </w:tabs>
        <w:spacing w:before="9"/>
        <w:ind w:left="838"/>
      </w:pPr>
      <w:r>
        <w:t>Val</w:t>
      </w:r>
      <w:r>
        <w:rPr>
          <w:spacing w:val="-4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intervjufrågor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förberedelse</w:t>
      </w:r>
      <w:r>
        <w:rPr>
          <w:spacing w:val="-4"/>
        </w:rPr>
        <w:t xml:space="preserve"> </w:t>
      </w:r>
      <w:r>
        <w:t>inför</w:t>
      </w:r>
      <w:r>
        <w:rPr>
          <w:spacing w:val="-5"/>
        </w:rPr>
        <w:t xml:space="preserve"> </w:t>
      </w:r>
      <w:r>
        <w:rPr>
          <w:spacing w:val="-2"/>
        </w:rPr>
        <w:t>intervjuer</w:t>
      </w:r>
    </w:p>
    <w:p w14:paraId="1ED34267" w14:textId="77777777" w:rsidR="00FB4F8C" w:rsidRDefault="0025175F">
      <w:pPr>
        <w:pStyle w:val="Liststycke"/>
        <w:numPr>
          <w:ilvl w:val="0"/>
          <w:numId w:val="1"/>
        </w:numPr>
        <w:tabs>
          <w:tab w:val="left" w:pos="838"/>
        </w:tabs>
        <w:spacing w:before="8"/>
        <w:ind w:left="838"/>
      </w:pPr>
      <w:r>
        <w:t>Genomgång</w:t>
      </w:r>
      <w:r>
        <w:rPr>
          <w:spacing w:val="-4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IT-</w:t>
      </w:r>
      <w:r>
        <w:rPr>
          <w:spacing w:val="-2"/>
        </w:rPr>
        <w:t>stödet</w:t>
      </w:r>
    </w:p>
    <w:p w14:paraId="29A71960" w14:textId="77777777" w:rsidR="00FB4F8C" w:rsidRDefault="0025175F">
      <w:pPr>
        <w:pStyle w:val="Liststycke"/>
        <w:numPr>
          <w:ilvl w:val="0"/>
          <w:numId w:val="1"/>
        </w:numPr>
        <w:tabs>
          <w:tab w:val="left" w:pos="838"/>
        </w:tabs>
        <w:ind w:left="838"/>
      </w:pPr>
      <w:r>
        <w:t>Publicera</w:t>
      </w:r>
      <w:r>
        <w:rPr>
          <w:spacing w:val="-3"/>
        </w:rPr>
        <w:t xml:space="preserve"> </w:t>
      </w:r>
      <w:r>
        <w:rPr>
          <w:spacing w:val="-2"/>
        </w:rPr>
        <w:t>annons</w:t>
      </w:r>
    </w:p>
    <w:p w14:paraId="0A8534F2" w14:textId="77777777" w:rsidR="00FB4F8C" w:rsidRDefault="0025175F">
      <w:pPr>
        <w:pStyle w:val="Rubrik1"/>
        <w:spacing w:before="250"/>
      </w:pPr>
      <w:r>
        <w:rPr>
          <w:color w:val="252525"/>
        </w:rPr>
        <w:t>Om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du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inte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väljer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uppstartsmöte</w:t>
      </w:r>
    </w:p>
    <w:p w14:paraId="334CDCD1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38" w:line="256" w:lineRule="auto"/>
        <w:ind w:right="858" w:hanging="356"/>
      </w:pPr>
      <w:r>
        <w:t xml:space="preserve">Som rekryterande chef skapar du din annons genom att klicka på </w:t>
      </w:r>
      <w:r>
        <w:rPr>
          <w:b/>
        </w:rPr>
        <w:t xml:space="preserve">Skapa ärende </w:t>
      </w:r>
      <w:r>
        <w:t>i IT- stödet för rekrytering. I IT-stödet finns kravprofilsmallar för de vanligast förekommande befattningarna i äldre samt vård- och omsorgsförvaltningen. Mallarna använder</w:t>
      </w:r>
      <w:r>
        <w:rPr>
          <w:spacing w:val="-2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underlätta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rekrytering.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behöver</w:t>
      </w:r>
      <w:r>
        <w:rPr>
          <w:spacing w:val="-5"/>
        </w:rPr>
        <w:t xml:space="preserve"> </w:t>
      </w:r>
      <w:r>
        <w:t>justera</w:t>
      </w:r>
      <w:r>
        <w:rPr>
          <w:spacing w:val="-3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 xml:space="preserve">om din verksamhet och välja mellan olika alternativ till exempel </w:t>
      </w:r>
      <w:r>
        <w:rPr>
          <w:spacing w:val="-2"/>
        </w:rPr>
        <w:t>hyresgäster/korttidsgäster/omsorgstagare.</w:t>
      </w:r>
    </w:p>
    <w:p w14:paraId="26BFFA8B" w14:textId="77777777" w:rsidR="00FB4F8C" w:rsidRDefault="00FB4F8C">
      <w:pPr>
        <w:spacing w:line="256" w:lineRule="auto"/>
        <w:sectPr w:rsidR="00FB4F8C">
          <w:footerReference w:type="default" r:id="rId13"/>
          <w:type w:val="continuous"/>
          <w:pgSz w:w="11910" w:h="16840"/>
          <w:pgMar w:top="720" w:right="1300" w:bottom="1220" w:left="1300" w:header="0" w:footer="1021" w:gutter="0"/>
          <w:pgNumType w:start="1"/>
          <w:cols w:space="720"/>
        </w:sectPr>
      </w:pPr>
    </w:p>
    <w:p w14:paraId="2DFB7E50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59" w:line="254" w:lineRule="auto"/>
        <w:ind w:right="1050" w:hanging="356"/>
      </w:pPr>
      <w:r>
        <w:lastRenderedPageBreak/>
        <w:t xml:space="preserve">När du är klar med stegen </w:t>
      </w:r>
      <w:r>
        <w:rPr>
          <w:b/>
        </w:rPr>
        <w:t xml:space="preserve">Ärendedetaljer </w:t>
      </w:r>
      <w:r>
        <w:t xml:space="preserve">och </w:t>
      </w:r>
      <w:r>
        <w:rPr>
          <w:b/>
        </w:rPr>
        <w:t xml:space="preserve">Kravprofil </w:t>
      </w:r>
      <w:r>
        <w:t xml:space="preserve">klickar du på </w:t>
      </w:r>
      <w:r>
        <w:rPr>
          <w:b/>
        </w:rPr>
        <w:t>Skicka notifiering</w:t>
      </w:r>
      <w:r>
        <w:rPr>
          <w:b/>
          <w:spacing w:val="-3"/>
        </w:rPr>
        <w:t xml:space="preserve"> </w:t>
      </w:r>
      <w:r>
        <w:rPr>
          <w:b/>
        </w:rPr>
        <w:t>för</w:t>
      </w:r>
      <w:r>
        <w:rPr>
          <w:b/>
          <w:spacing w:val="-3"/>
        </w:rPr>
        <w:t xml:space="preserve"> </w:t>
      </w:r>
      <w:r>
        <w:rPr>
          <w:b/>
        </w:rPr>
        <w:t>godkännande</w:t>
      </w:r>
      <w:r>
        <w:rPr>
          <w:b/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signalera</w:t>
      </w:r>
      <w:r>
        <w:rPr>
          <w:spacing w:val="-5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Rekryteringsenheten</w:t>
      </w:r>
      <w:r>
        <w:rPr>
          <w:spacing w:val="-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vill</w:t>
      </w:r>
      <w:r>
        <w:rPr>
          <w:spacing w:val="-5"/>
        </w:rPr>
        <w:t xml:space="preserve"> </w:t>
      </w:r>
      <w:r>
        <w:t>gå vidare till nästa steg.</w:t>
      </w:r>
    </w:p>
    <w:p w14:paraId="24299868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61" w:line="256" w:lineRule="auto"/>
        <w:ind w:right="1322" w:hanging="356"/>
      </w:pPr>
      <w:r>
        <w:t xml:space="preserve">Rekryteringsenheten säkerställer </w:t>
      </w:r>
      <w:r>
        <w:rPr>
          <w:b/>
        </w:rPr>
        <w:t>Kontroll enligt Göteborgs Stads regel för rekrytering</w:t>
      </w:r>
      <w:r>
        <w:rPr>
          <w:b/>
          <w:spacing w:val="-6"/>
        </w:rPr>
        <w:t xml:space="preserve"> </w:t>
      </w:r>
      <w:r>
        <w:t>(rekryteringsordningen)</w:t>
      </w:r>
      <w:r>
        <w:rPr>
          <w:spacing w:val="-6"/>
        </w:rPr>
        <w:t xml:space="preserve"> </w:t>
      </w:r>
      <w:r>
        <w:t>innan</w:t>
      </w:r>
      <w:r>
        <w:rPr>
          <w:spacing w:val="-6"/>
        </w:rPr>
        <w:t xml:space="preserve"> </w:t>
      </w:r>
      <w:r>
        <w:t>annons</w:t>
      </w:r>
      <w:r>
        <w:rPr>
          <w:spacing w:val="-8"/>
        </w:rPr>
        <w:t xml:space="preserve"> </w:t>
      </w:r>
      <w:r>
        <w:t>publiceras.</w:t>
      </w:r>
      <w:r>
        <w:rPr>
          <w:spacing w:val="-6"/>
        </w:rPr>
        <w:t xml:space="preserve"> </w:t>
      </w:r>
      <w:r>
        <w:t>Rekryterande</w:t>
      </w:r>
      <w:r>
        <w:rPr>
          <w:spacing w:val="-8"/>
        </w:rPr>
        <w:t xml:space="preserve"> </w:t>
      </w:r>
      <w:r>
        <w:t>chef kontaktar anvisade medarbetare på företrädeslistan och erbjuder dem arbete och återkopplar till Rekryteringsenheten enligt rutin.</w:t>
      </w:r>
    </w:p>
    <w:p w14:paraId="6AC8A359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58" w:line="254" w:lineRule="auto"/>
        <w:ind w:right="1114" w:hanging="356"/>
      </w:pPr>
      <w:r>
        <w:t>När steget är godkänt får du en notis via mejl och kan fortsätta med skapandet av annonsen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steget</w:t>
      </w:r>
      <w:r>
        <w:rPr>
          <w:spacing w:val="-2"/>
        </w:rPr>
        <w:t xml:space="preserve"> </w:t>
      </w:r>
      <w:r>
        <w:rPr>
          <w:b/>
        </w:rPr>
        <w:t>Annons</w:t>
      </w:r>
      <w:r>
        <w:rPr>
          <w:b/>
          <w:spacing w:val="-5"/>
        </w:rPr>
        <w:t xml:space="preserve"> </w:t>
      </w:r>
      <w:r>
        <w:rPr>
          <w:b/>
        </w:rPr>
        <w:t>(Skapa)</w:t>
      </w:r>
      <w:r>
        <w:t>.</w:t>
      </w:r>
      <w:r>
        <w:rPr>
          <w:spacing w:val="-3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klar</w:t>
      </w:r>
      <w:r>
        <w:rPr>
          <w:spacing w:val="-5"/>
        </w:rPr>
        <w:t xml:space="preserve"> </w:t>
      </w:r>
      <w:r>
        <w:t>klickar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rPr>
          <w:b/>
        </w:rPr>
        <w:t>Skicka</w:t>
      </w:r>
      <w:r>
        <w:rPr>
          <w:b/>
          <w:spacing w:val="-3"/>
        </w:rPr>
        <w:t xml:space="preserve"> </w:t>
      </w:r>
      <w:r>
        <w:rPr>
          <w:b/>
        </w:rPr>
        <w:t xml:space="preserve">notifiering för godkännande </w:t>
      </w:r>
      <w:r>
        <w:t>för att få annonsen granskad och publicerad.</w:t>
      </w:r>
    </w:p>
    <w:p w14:paraId="2E2F77CE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61" w:line="249" w:lineRule="auto"/>
        <w:ind w:right="1023" w:hanging="356"/>
      </w:pPr>
      <w:r>
        <w:t>Rekryteringsenheten är behjälplig med enkät/urvalsfrågor som används för att underlätta</w:t>
      </w:r>
      <w:r>
        <w:rPr>
          <w:spacing w:val="-6"/>
        </w:rPr>
        <w:t xml:space="preserve"> </w:t>
      </w:r>
      <w:r>
        <w:t>urvalsprocessen.</w:t>
      </w:r>
      <w:r>
        <w:rPr>
          <w:spacing w:val="-7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använder</w:t>
      </w:r>
      <w:r>
        <w:rPr>
          <w:spacing w:val="-5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personligt</w:t>
      </w:r>
      <w:r>
        <w:rPr>
          <w:spacing w:val="-6"/>
        </w:rPr>
        <w:t xml:space="preserve"> </w:t>
      </w:r>
      <w:r>
        <w:t>brev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rekryteringsprocessen.</w:t>
      </w:r>
    </w:p>
    <w:p w14:paraId="6E13F805" w14:textId="77777777" w:rsidR="00FB4F8C" w:rsidRDefault="0025175F">
      <w:pPr>
        <w:pStyle w:val="Rubrik1"/>
      </w:pPr>
      <w:r>
        <w:rPr>
          <w:color w:val="252525"/>
        </w:rPr>
        <w:t>Efter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publicering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av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annons</w:t>
      </w:r>
    </w:p>
    <w:p w14:paraId="0F1EBE06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41" w:line="247" w:lineRule="auto"/>
        <w:ind w:right="1684" w:hanging="356"/>
      </w:pPr>
      <w:r>
        <w:t>I</w:t>
      </w:r>
      <w:r>
        <w:rPr>
          <w:spacing w:val="-5"/>
        </w:rPr>
        <w:t xml:space="preserve"> </w:t>
      </w:r>
      <w:r>
        <w:t>IT-stödet</w:t>
      </w:r>
      <w:r>
        <w:rPr>
          <w:spacing w:val="-3"/>
        </w:rPr>
        <w:t xml:space="preserve"> </w:t>
      </w:r>
      <w:r>
        <w:t>finns</w:t>
      </w:r>
      <w:r>
        <w:rPr>
          <w:spacing w:val="-5"/>
        </w:rPr>
        <w:t xml:space="preserve"> </w:t>
      </w:r>
      <w:r>
        <w:t>intervjumall,</w:t>
      </w:r>
      <w:r>
        <w:rPr>
          <w:spacing w:val="-4"/>
        </w:rPr>
        <w:t xml:space="preserve"> </w:t>
      </w:r>
      <w:r>
        <w:t>bedömningsmall</w:t>
      </w:r>
      <w:r>
        <w:rPr>
          <w:spacing w:val="-5"/>
        </w:rPr>
        <w:t xml:space="preserve"> </w:t>
      </w:r>
      <w:r>
        <w:t>samt</w:t>
      </w:r>
      <w:r>
        <w:rPr>
          <w:spacing w:val="-5"/>
        </w:rPr>
        <w:t xml:space="preserve"> </w:t>
      </w:r>
      <w:r>
        <w:t>referensunderlag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 xml:space="preserve">din </w:t>
      </w:r>
      <w:r>
        <w:rPr>
          <w:spacing w:val="-2"/>
        </w:rPr>
        <w:t>rekrytering.</w:t>
      </w:r>
    </w:p>
    <w:p w14:paraId="296C965E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73"/>
        <w:ind w:hanging="355"/>
      </w:pPr>
      <w:r>
        <w:t>Rekryterande</w:t>
      </w:r>
      <w:r>
        <w:rPr>
          <w:spacing w:val="-6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genomför</w:t>
      </w:r>
      <w:r>
        <w:rPr>
          <w:spacing w:val="-3"/>
        </w:rPr>
        <w:t xml:space="preserve"> </w:t>
      </w:r>
      <w:r>
        <w:t>intervjuer</w:t>
      </w:r>
      <w:r>
        <w:rPr>
          <w:spacing w:val="-6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egen</w:t>
      </w:r>
      <w:r>
        <w:rPr>
          <w:spacing w:val="-6"/>
        </w:rPr>
        <w:t xml:space="preserve"> </w:t>
      </w:r>
      <w:r>
        <w:rPr>
          <w:spacing w:val="-2"/>
        </w:rPr>
        <w:t>rekryteringsgrupp.</w:t>
      </w:r>
    </w:p>
    <w:p w14:paraId="45D151BD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68"/>
        <w:ind w:hanging="355"/>
      </w:pPr>
      <w:r>
        <w:t>Efter</w:t>
      </w:r>
      <w:r>
        <w:rPr>
          <w:spacing w:val="-5"/>
        </w:rPr>
        <w:t xml:space="preserve"> </w:t>
      </w:r>
      <w:r>
        <w:t>varje</w:t>
      </w:r>
      <w:r>
        <w:rPr>
          <w:spacing w:val="-3"/>
        </w:rPr>
        <w:t xml:space="preserve"> </w:t>
      </w:r>
      <w:r>
        <w:t>intervju</w:t>
      </w:r>
      <w:r>
        <w:rPr>
          <w:spacing w:val="-2"/>
        </w:rPr>
        <w:t xml:space="preserve"> </w:t>
      </w:r>
      <w:r>
        <w:t>görs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utvärdering</w:t>
      </w:r>
      <w:r>
        <w:rPr>
          <w:spacing w:val="-6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dokumenteras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IT-</w:t>
      </w:r>
      <w:r>
        <w:rPr>
          <w:spacing w:val="-2"/>
        </w:rPr>
        <w:t>stödet.</w:t>
      </w:r>
    </w:p>
    <w:p w14:paraId="0A39A557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69" w:line="247" w:lineRule="auto"/>
        <w:ind w:right="949" w:hanging="356"/>
      </w:pPr>
      <w:r>
        <w:t>Rekryteringsenheten</w:t>
      </w:r>
      <w:r>
        <w:rPr>
          <w:spacing w:val="-6"/>
        </w:rPr>
        <w:t xml:space="preserve"> </w:t>
      </w:r>
      <w:r>
        <w:t>erbjuder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referenstagning.</w:t>
      </w:r>
      <w:r>
        <w:rPr>
          <w:spacing w:val="-7"/>
        </w:rPr>
        <w:t xml:space="preserve"> </w:t>
      </w:r>
      <w:r>
        <w:t>Mejla</w:t>
      </w:r>
      <w:r>
        <w:rPr>
          <w:spacing w:val="-6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funktionsbrevlåda</w:t>
      </w:r>
      <w:r>
        <w:rPr>
          <w:spacing w:val="-6"/>
        </w:rPr>
        <w:t xml:space="preserve"> </w:t>
      </w:r>
      <w:r>
        <w:t>för att få hjälp med detta.</w:t>
      </w:r>
    </w:p>
    <w:p w14:paraId="6088C0BD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73" w:line="256" w:lineRule="auto"/>
        <w:ind w:right="881" w:hanging="356"/>
      </w:pPr>
      <w:r>
        <w:t xml:space="preserve">Referenstagning sker efter intervjuer och referens tas </w:t>
      </w:r>
      <w:r>
        <w:rPr>
          <w:b/>
        </w:rPr>
        <w:t xml:space="preserve">endast </w:t>
      </w:r>
      <w:r>
        <w:t>på kandidaten du avser att anställa. Det är inte referenstagningen som avgör vem du anställer utan den har en kontrollerande</w:t>
      </w:r>
      <w:r>
        <w:rPr>
          <w:spacing w:val="-5"/>
        </w:rPr>
        <w:t xml:space="preserve"> </w:t>
      </w:r>
      <w:r>
        <w:t>funktion.</w:t>
      </w:r>
      <w:r>
        <w:rPr>
          <w:spacing w:val="-3"/>
        </w:rPr>
        <w:t xml:space="preserve"> </w:t>
      </w:r>
      <w:r>
        <w:t>Ställ</w:t>
      </w:r>
      <w:r>
        <w:rPr>
          <w:spacing w:val="-5"/>
        </w:rPr>
        <w:t xml:space="preserve"> </w:t>
      </w:r>
      <w:r>
        <w:t>frågor</w:t>
      </w:r>
      <w:r>
        <w:rPr>
          <w:spacing w:val="-3"/>
        </w:rPr>
        <w:t xml:space="preserve"> </w:t>
      </w:r>
      <w:r>
        <w:t>baserat</w:t>
      </w:r>
      <w:r>
        <w:rPr>
          <w:spacing w:val="-2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kraven</w:t>
      </w:r>
      <w:r>
        <w:rPr>
          <w:spacing w:val="-6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tjänsten</w:t>
      </w:r>
      <w:r>
        <w:rPr>
          <w:spacing w:val="-3"/>
        </w:rPr>
        <w:t xml:space="preserve"> </w:t>
      </w:r>
      <w:r>
        <w:t>vid</w:t>
      </w:r>
      <w:r>
        <w:rPr>
          <w:spacing w:val="-6"/>
        </w:rPr>
        <w:t xml:space="preserve"> </w:t>
      </w:r>
      <w:r>
        <w:t>referenstagning – använd referensmallen från IT-stödet.</w:t>
      </w:r>
    </w:p>
    <w:p w14:paraId="7956ED18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56" w:line="254" w:lineRule="auto"/>
        <w:ind w:right="1133" w:hanging="356"/>
      </w:pPr>
      <w:r>
        <w:t>Ta</w:t>
      </w:r>
      <w:r>
        <w:rPr>
          <w:spacing w:val="-3"/>
        </w:rPr>
        <w:t xml:space="preserve"> </w:t>
      </w:r>
      <w:r>
        <w:t>alltid</w:t>
      </w:r>
      <w:r>
        <w:rPr>
          <w:spacing w:val="-5"/>
        </w:rPr>
        <w:t xml:space="preserve"> </w:t>
      </w:r>
      <w:r>
        <w:t>minst</w:t>
      </w:r>
      <w:r>
        <w:rPr>
          <w:spacing w:val="-4"/>
        </w:rPr>
        <w:t xml:space="preserve"> </w:t>
      </w:r>
      <w:r>
        <w:t>två</w:t>
      </w:r>
      <w:r>
        <w:rPr>
          <w:spacing w:val="-5"/>
        </w:rPr>
        <w:t xml:space="preserve"> </w:t>
      </w:r>
      <w:r>
        <w:t>referenser,</w:t>
      </w:r>
      <w:r>
        <w:rPr>
          <w:spacing w:val="-3"/>
        </w:rPr>
        <w:t xml:space="preserve"> </w:t>
      </w:r>
      <w:r>
        <w:t>varav</w:t>
      </w:r>
      <w:r>
        <w:rPr>
          <w:spacing w:val="-5"/>
        </w:rPr>
        <w:t xml:space="preserve"> </w:t>
      </w:r>
      <w:r>
        <w:t>minst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chef</w:t>
      </w:r>
      <w:r>
        <w:rPr>
          <w:spacing w:val="-3"/>
        </w:rPr>
        <w:t xml:space="preserve"> </w:t>
      </w:r>
      <w:r>
        <w:t>nära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tid.</w:t>
      </w:r>
      <w:r>
        <w:rPr>
          <w:spacing w:val="-3"/>
        </w:rPr>
        <w:t xml:space="preserve"> </w:t>
      </w:r>
      <w:r>
        <w:t>Ifrågasätt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personen inte vill uppge sin senaste/nuvarande chef som referens och var transparant med kandidaten om du behöver ta andra referenser än de hen uppgett.</w:t>
      </w:r>
    </w:p>
    <w:p w14:paraId="16D2BB24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63" w:line="247" w:lineRule="auto"/>
        <w:ind w:right="1034" w:hanging="356"/>
      </w:pPr>
      <w:r>
        <w:t>Innan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erbjuder</w:t>
      </w:r>
      <w:r>
        <w:rPr>
          <w:spacing w:val="-5"/>
        </w:rPr>
        <w:t xml:space="preserve"> </w:t>
      </w:r>
      <w:r>
        <w:t>tjänsten</w:t>
      </w:r>
      <w:r>
        <w:rPr>
          <w:spacing w:val="-5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kandidat</w:t>
      </w:r>
      <w:r>
        <w:rPr>
          <w:spacing w:val="-2"/>
        </w:rPr>
        <w:t xml:space="preserve"> </w:t>
      </w:r>
      <w:r>
        <w:t>måste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kontrollera</w:t>
      </w:r>
      <w:r>
        <w:rPr>
          <w:spacing w:val="-5"/>
        </w:rPr>
        <w:t xml:space="preserve"> </w:t>
      </w:r>
      <w:r>
        <w:t>företrädeslistan</w:t>
      </w:r>
      <w:r>
        <w:rPr>
          <w:spacing w:val="-5"/>
        </w:rPr>
        <w:t xml:space="preserve"> </w:t>
      </w:r>
      <w:r>
        <w:t>igen. Detta gäller för alla befattningar utom undersköterska och sjuksköterska.</w:t>
      </w:r>
    </w:p>
    <w:p w14:paraId="2D620CA7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73" w:line="256" w:lineRule="auto"/>
        <w:ind w:right="893" w:hanging="356"/>
      </w:pPr>
      <w:r>
        <w:t>Rekryterande chef dokumenterar i IT-stödet vilka kandidater som blir kallade till intervju, vem som tackar nej till intervju/tjänst, vilka referenser som tas, vem som anställs</w:t>
      </w:r>
      <w:r>
        <w:rPr>
          <w:spacing w:val="-2"/>
        </w:rPr>
        <w:t xml:space="preserve"> </w:t>
      </w:r>
      <w:r>
        <w:t>samt</w:t>
      </w:r>
      <w:r>
        <w:rPr>
          <w:spacing w:val="-1"/>
        </w:rPr>
        <w:t xml:space="preserve"> </w:t>
      </w:r>
      <w:r>
        <w:t>ger</w:t>
      </w:r>
      <w:r>
        <w:rPr>
          <w:spacing w:val="-1"/>
        </w:rPr>
        <w:t xml:space="preserve"> </w:t>
      </w:r>
      <w:r>
        <w:t>avslag</w:t>
      </w:r>
      <w:r>
        <w:rPr>
          <w:spacing w:val="-2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aktuella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tjänsten.</w:t>
      </w:r>
      <w:r>
        <w:rPr>
          <w:spacing w:val="-2"/>
        </w:rPr>
        <w:t xml:space="preserve"> </w:t>
      </w:r>
      <w:r>
        <w:t>Avslag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inte går vidare görs så tidigt som möjligt i processen. Rekryteringsenheten kan bistå med det. Personlig återkoppling skall ges till de som blivit intervjuade.</w:t>
      </w:r>
    </w:p>
    <w:p w14:paraId="258C1B77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60" w:line="254" w:lineRule="auto"/>
        <w:ind w:right="883" w:hanging="356"/>
      </w:pPr>
      <w:r>
        <w:t>Rekryterande</w:t>
      </w:r>
      <w:r>
        <w:rPr>
          <w:spacing w:val="-6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kontrollerar</w:t>
      </w:r>
      <w:r>
        <w:rPr>
          <w:spacing w:val="-1"/>
        </w:rPr>
        <w:t xml:space="preserve"> </w:t>
      </w:r>
      <w:r>
        <w:t>medborgarskap</w:t>
      </w:r>
      <w:r>
        <w:rPr>
          <w:spacing w:val="-4"/>
        </w:rPr>
        <w:t xml:space="preserve"> </w:t>
      </w:r>
      <w:r>
        <w:t>samt</w:t>
      </w:r>
      <w:r>
        <w:rPr>
          <w:spacing w:val="-5"/>
        </w:rPr>
        <w:t xml:space="preserve"> </w:t>
      </w:r>
      <w:r>
        <w:t>identitet</w:t>
      </w:r>
      <w:r>
        <w:rPr>
          <w:spacing w:val="-6"/>
        </w:rPr>
        <w:t xml:space="preserve"> </w:t>
      </w:r>
      <w:r>
        <w:t>innan</w:t>
      </w:r>
      <w:r>
        <w:rPr>
          <w:spacing w:val="-6"/>
        </w:rPr>
        <w:t xml:space="preserve"> </w:t>
      </w:r>
      <w:r>
        <w:t>anställning</w:t>
      </w:r>
      <w:r>
        <w:rPr>
          <w:spacing w:val="-4"/>
        </w:rPr>
        <w:t xml:space="preserve"> </w:t>
      </w:r>
      <w:r>
        <w:t>genom pass/nationellt id/personbevis samt säkerställer att uppgifter såsom utbildning och arbetslivserfarenhet stämmer.</w:t>
      </w:r>
    </w:p>
    <w:p w14:paraId="0B0671EF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60" w:line="249" w:lineRule="auto"/>
        <w:ind w:right="991" w:hanging="356"/>
      </w:pPr>
      <w:r>
        <w:t>Rekryterande</w:t>
      </w:r>
      <w:r>
        <w:rPr>
          <w:spacing w:val="-6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kontrollerar</w:t>
      </w:r>
      <w:r>
        <w:rPr>
          <w:spacing w:val="-4"/>
        </w:rPr>
        <w:t xml:space="preserve"> </w:t>
      </w:r>
      <w:r>
        <w:t>belastningsregister</w:t>
      </w:r>
      <w:r>
        <w:rPr>
          <w:spacing w:val="-6"/>
        </w:rPr>
        <w:t xml:space="preserve"> </w:t>
      </w:r>
      <w:r>
        <w:t>före</w:t>
      </w:r>
      <w:r>
        <w:rPr>
          <w:spacing w:val="-6"/>
        </w:rPr>
        <w:t xml:space="preserve"> </w:t>
      </w:r>
      <w:r>
        <w:t>anställningserbjudande</w:t>
      </w:r>
      <w:r>
        <w:rPr>
          <w:spacing w:val="-4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de tjänster där medarbetaren arbetar i den enskildes hem.</w:t>
      </w:r>
    </w:p>
    <w:p w14:paraId="114D9F2A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68" w:line="254" w:lineRule="auto"/>
        <w:ind w:right="980" w:hanging="356"/>
      </w:pPr>
      <w:r>
        <w:t>Enligt</w:t>
      </w:r>
      <w:r>
        <w:rPr>
          <w:spacing w:val="-3"/>
        </w:rPr>
        <w:t xml:space="preserve"> </w:t>
      </w:r>
      <w:r>
        <w:t>Delegationsordning</w:t>
      </w:r>
      <w:r>
        <w:rPr>
          <w:spacing w:val="-6"/>
        </w:rPr>
        <w:t xml:space="preserve"> </w:t>
      </w:r>
      <w:r>
        <w:t>äldre</w:t>
      </w:r>
      <w:r>
        <w:rPr>
          <w:spacing w:val="-4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t>vård-</w:t>
      </w:r>
      <w:r>
        <w:rPr>
          <w:spacing w:val="-6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omsorgsnämnden</w:t>
      </w:r>
      <w:r>
        <w:rPr>
          <w:spacing w:val="-6"/>
        </w:rPr>
        <w:t xml:space="preserve"> </w:t>
      </w:r>
      <w:r>
        <w:t>ska</w:t>
      </w:r>
      <w:r>
        <w:rPr>
          <w:spacing w:val="-6"/>
        </w:rPr>
        <w:t xml:space="preserve"> </w:t>
      </w:r>
      <w:proofErr w:type="spellStart"/>
      <w:r>
        <w:t>nylönesättning</w:t>
      </w:r>
      <w:proofErr w:type="spellEnd"/>
      <w:r>
        <w:t xml:space="preserve"> ske i samråd med HR-avdelningen. För </w:t>
      </w:r>
      <w:proofErr w:type="spellStart"/>
      <w:r>
        <w:t>nylönesättning</w:t>
      </w:r>
      <w:proofErr w:type="spellEnd"/>
      <w:r>
        <w:t xml:space="preserve"> sjuksköterskor kontakta Rekryteringsenheten och för övriga befattningar kontakta din HR-specialist.</w:t>
      </w:r>
    </w:p>
    <w:p w14:paraId="69DFD0B8" w14:textId="77777777" w:rsidR="00FB4F8C" w:rsidRDefault="00FB4F8C">
      <w:pPr>
        <w:spacing w:line="254" w:lineRule="auto"/>
        <w:sectPr w:rsidR="00FB4F8C">
          <w:pgSz w:w="11910" w:h="16840"/>
          <w:pgMar w:top="1340" w:right="1300" w:bottom="1220" w:left="1300" w:header="0" w:footer="1021" w:gutter="0"/>
          <w:cols w:space="720"/>
        </w:sectPr>
      </w:pPr>
    </w:p>
    <w:p w14:paraId="4A57011A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59" w:line="256" w:lineRule="auto"/>
        <w:ind w:right="960" w:hanging="356"/>
      </w:pPr>
      <w:r>
        <w:lastRenderedPageBreak/>
        <w:t xml:space="preserve">Rekryterande chef begär in relevanta handlingar till medarbetarens personalakt. Följ riktlinjerna för vad som ska ingå i personalakten och skicka dokumenten till arkivet: </w:t>
      </w:r>
      <w:hyperlink r:id="rId14">
        <w:r>
          <w:rPr>
            <w:color w:val="0462C1"/>
            <w:u w:val="single" w:color="0462C1"/>
          </w:rPr>
          <w:t>Äldre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samt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vård-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och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omsorgsförvaltningens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instruktion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för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vilka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handlingar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som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ska</w:t>
        </w:r>
      </w:hyperlink>
      <w:r>
        <w:rPr>
          <w:color w:val="0462C1"/>
        </w:rPr>
        <w:t xml:space="preserve"> </w:t>
      </w:r>
      <w:hyperlink r:id="rId15">
        <w:r>
          <w:rPr>
            <w:color w:val="0462C1"/>
            <w:u w:val="single" w:color="0462C1"/>
          </w:rPr>
          <w:t>arkiveras i personalakten</w:t>
        </w:r>
      </w:hyperlink>
    </w:p>
    <w:p w14:paraId="06D22F9F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56"/>
        <w:ind w:hanging="355"/>
      </w:pPr>
      <w:r>
        <w:t>Rekryterande</w:t>
      </w:r>
      <w:r>
        <w:rPr>
          <w:spacing w:val="-9"/>
        </w:rPr>
        <w:t xml:space="preserve"> </w:t>
      </w:r>
      <w:r>
        <w:t>chef</w:t>
      </w:r>
      <w:r>
        <w:rPr>
          <w:spacing w:val="-6"/>
        </w:rPr>
        <w:t xml:space="preserve"> </w:t>
      </w:r>
      <w:r>
        <w:t>kontaktar</w:t>
      </w:r>
      <w:r>
        <w:rPr>
          <w:spacing w:val="-5"/>
        </w:rPr>
        <w:t xml:space="preserve"> </w:t>
      </w:r>
      <w:r>
        <w:t>rekryteringsenheten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avsluta</w:t>
      </w:r>
      <w:r>
        <w:rPr>
          <w:spacing w:val="-5"/>
        </w:rPr>
        <w:t xml:space="preserve"> </w:t>
      </w:r>
      <w:r>
        <w:t>rekrytering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IT-</w:t>
      </w:r>
      <w:r>
        <w:rPr>
          <w:spacing w:val="-2"/>
        </w:rPr>
        <w:t>stödet.</w:t>
      </w:r>
    </w:p>
    <w:p w14:paraId="48798CD3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68" w:line="249" w:lineRule="auto"/>
        <w:ind w:right="1034" w:hanging="356"/>
      </w:pPr>
      <w:r>
        <w:t>Introduktion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ny</w:t>
      </w:r>
      <w:r>
        <w:rPr>
          <w:spacing w:val="-3"/>
        </w:rPr>
        <w:t xml:space="preserve"> </w:t>
      </w:r>
      <w:r>
        <w:t>medarbetare.</w:t>
      </w:r>
      <w:r>
        <w:rPr>
          <w:spacing w:val="-3"/>
        </w:rPr>
        <w:t xml:space="preserve"> </w:t>
      </w:r>
      <w:r>
        <w:t>Intraservice</w:t>
      </w:r>
      <w:r>
        <w:rPr>
          <w:spacing w:val="-5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ansvarig</w:t>
      </w:r>
      <w:r>
        <w:rPr>
          <w:spacing w:val="-3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stadens</w:t>
      </w:r>
      <w:r>
        <w:rPr>
          <w:spacing w:val="-3"/>
        </w:rPr>
        <w:t xml:space="preserve"> </w:t>
      </w:r>
      <w:r>
        <w:t>introduktion,</w:t>
      </w:r>
      <w:r>
        <w:rPr>
          <w:spacing w:val="-8"/>
        </w:rPr>
        <w:t xml:space="preserve"> </w:t>
      </w:r>
      <w:r>
        <w:t>du som chef är ansvarig för din nya medarbetares introduktion.</w:t>
      </w:r>
    </w:p>
    <w:p w14:paraId="7A1C5EFA" w14:textId="77777777" w:rsidR="00FB4F8C" w:rsidRDefault="0025175F">
      <w:pPr>
        <w:pStyle w:val="Rubrik1"/>
      </w:pPr>
      <w:r>
        <w:rPr>
          <w:color w:val="252525"/>
          <w:spacing w:val="-2"/>
        </w:rPr>
        <w:t>Övrigt</w:t>
      </w:r>
    </w:p>
    <w:p w14:paraId="2D74A557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41" w:line="247" w:lineRule="auto"/>
        <w:ind w:right="1327" w:hanging="356"/>
      </w:pPr>
      <w:r>
        <w:t>Har</w:t>
      </w:r>
      <w:r>
        <w:rPr>
          <w:spacing w:val="-2"/>
        </w:rPr>
        <w:t xml:space="preserve"> </w:t>
      </w:r>
      <w:r>
        <w:t>kandidaten</w:t>
      </w:r>
      <w:r>
        <w:rPr>
          <w:spacing w:val="-5"/>
        </w:rPr>
        <w:t xml:space="preserve"> </w:t>
      </w:r>
      <w:r>
        <w:t>skyddad</w:t>
      </w:r>
      <w:r>
        <w:rPr>
          <w:spacing w:val="-5"/>
        </w:rPr>
        <w:t xml:space="preserve"> </w:t>
      </w:r>
      <w:r>
        <w:t>identitet,</w:t>
      </w:r>
      <w:r>
        <w:rPr>
          <w:spacing w:val="-6"/>
        </w:rPr>
        <w:t xml:space="preserve"> </w:t>
      </w:r>
      <w:r>
        <w:t>läs</w:t>
      </w:r>
      <w:r>
        <w:rPr>
          <w:spacing w:val="-3"/>
        </w:rPr>
        <w:t xml:space="preserve"> </w:t>
      </w:r>
      <w:r>
        <w:t>hur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hanterar</w:t>
      </w:r>
      <w:r>
        <w:rPr>
          <w:spacing w:val="-5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 xml:space="preserve">här: </w:t>
      </w:r>
      <w:hyperlink r:id="rId16">
        <w:r>
          <w:rPr>
            <w:color w:val="0462C1"/>
            <w:u w:val="single" w:color="0462C1"/>
          </w:rPr>
          <w:t>Rutin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sökande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med</w:t>
        </w:r>
      </w:hyperlink>
      <w:r>
        <w:rPr>
          <w:color w:val="0462C1"/>
        </w:rPr>
        <w:t xml:space="preserve"> </w:t>
      </w:r>
      <w:hyperlink r:id="rId17">
        <w:r>
          <w:rPr>
            <w:color w:val="0462C1"/>
            <w:u w:val="single" w:color="0462C1"/>
          </w:rPr>
          <w:t>skyddade personuppgifter</w:t>
        </w:r>
      </w:hyperlink>
    </w:p>
    <w:p w14:paraId="6EF7D2A5" w14:textId="77777777" w:rsidR="00FB4F8C" w:rsidRDefault="0025175F">
      <w:pPr>
        <w:pStyle w:val="Liststycke"/>
        <w:numPr>
          <w:ilvl w:val="0"/>
          <w:numId w:val="1"/>
        </w:numPr>
        <w:tabs>
          <w:tab w:val="left" w:pos="831"/>
        </w:tabs>
        <w:spacing w:before="171" w:line="252" w:lineRule="auto"/>
        <w:ind w:right="851" w:hanging="356"/>
      </w:pPr>
      <w:r>
        <w:t>Rekryteringsenheten</w:t>
      </w:r>
      <w:r>
        <w:rPr>
          <w:spacing w:val="-5"/>
        </w:rPr>
        <w:t xml:space="preserve"> </w:t>
      </w:r>
      <w:r>
        <w:t>hanterar</w:t>
      </w:r>
      <w:r>
        <w:rPr>
          <w:spacing w:val="-2"/>
        </w:rPr>
        <w:t xml:space="preserve"> </w:t>
      </w:r>
      <w:r>
        <w:t>behörigheter</w:t>
      </w:r>
      <w:r>
        <w:rPr>
          <w:spacing w:val="-3"/>
        </w:rPr>
        <w:t xml:space="preserve"> </w:t>
      </w:r>
      <w:r>
        <w:t>i IT-stödet.</w:t>
      </w:r>
      <w:r>
        <w:rPr>
          <w:spacing w:val="-6"/>
        </w:rPr>
        <w:t xml:space="preserve"> </w:t>
      </w:r>
      <w:r>
        <w:t>Fråga</w:t>
      </w:r>
      <w:r>
        <w:rPr>
          <w:spacing w:val="-5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behörighet</w:t>
      </w:r>
      <w:r>
        <w:rPr>
          <w:spacing w:val="-5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gå</w:t>
      </w:r>
      <w:r>
        <w:rPr>
          <w:spacing w:val="-5"/>
        </w:rPr>
        <w:t xml:space="preserve"> </w:t>
      </w:r>
      <w:r>
        <w:t>via rekryterande chef.</w:t>
      </w:r>
    </w:p>
    <w:p w14:paraId="3458EE31" w14:textId="77777777" w:rsidR="00FB4F8C" w:rsidRDefault="00FB4F8C">
      <w:pPr>
        <w:pStyle w:val="Brdtext"/>
        <w:ind w:left="0" w:firstLine="0"/>
        <w:rPr>
          <w:sz w:val="20"/>
        </w:rPr>
      </w:pPr>
    </w:p>
    <w:p w14:paraId="52B69728" w14:textId="77777777" w:rsidR="00FB4F8C" w:rsidRDefault="00FB4F8C">
      <w:pPr>
        <w:pStyle w:val="Brdtext"/>
        <w:ind w:left="0" w:firstLine="0"/>
        <w:rPr>
          <w:sz w:val="20"/>
        </w:rPr>
      </w:pPr>
    </w:p>
    <w:p w14:paraId="41D1ACB4" w14:textId="77777777" w:rsidR="00FB4F8C" w:rsidRDefault="0025175F">
      <w:pPr>
        <w:pStyle w:val="Brdtext"/>
        <w:spacing w:before="75"/>
        <w:ind w:left="0" w:firstLine="0"/>
        <w:rPr>
          <w:sz w:val="20"/>
        </w:rPr>
      </w:pPr>
      <w:r>
        <w:rPr>
          <w:noProof/>
        </w:rPr>
        <w:drawing>
          <wp:anchor distT="0" distB="0" distL="0" distR="0" simplePos="0" relativeHeight="251658242" behindDoc="1" locked="0" layoutInCell="1" allowOverlap="1" wp14:anchorId="3817EFA0" wp14:editId="09509AC1">
            <wp:simplePos x="0" y="0"/>
            <wp:positionH relativeFrom="page">
              <wp:posOffset>928586</wp:posOffset>
            </wp:positionH>
            <wp:positionV relativeFrom="paragraph">
              <wp:posOffset>209170</wp:posOffset>
            </wp:positionV>
            <wp:extent cx="5545574" cy="274901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574" cy="274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B40B2" w14:textId="77777777" w:rsidR="00FB4F8C" w:rsidRDefault="00FB4F8C">
      <w:pPr>
        <w:pStyle w:val="Brdtext"/>
        <w:ind w:left="0" w:firstLine="0"/>
      </w:pPr>
    </w:p>
    <w:p w14:paraId="2D4DB532" w14:textId="77777777" w:rsidR="00FB4F8C" w:rsidRDefault="00FB4F8C">
      <w:pPr>
        <w:pStyle w:val="Brdtext"/>
        <w:ind w:left="0" w:firstLine="0"/>
      </w:pPr>
    </w:p>
    <w:p w14:paraId="192D1269" w14:textId="77777777" w:rsidR="00FB4F8C" w:rsidRDefault="00FB4F8C">
      <w:pPr>
        <w:pStyle w:val="Brdtext"/>
        <w:spacing w:before="120"/>
        <w:ind w:left="0" w:firstLine="0"/>
      </w:pPr>
    </w:p>
    <w:p w14:paraId="7128186A" w14:textId="77777777" w:rsidR="00FB4F8C" w:rsidRDefault="0025175F">
      <w:pPr>
        <w:pStyle w:val="Rubrik1"/>
        <w:spacing w:before="0"/>
      </w:pPr>
      <w:r>
        <w:rPr>
          <w:color w:val="252525"/>
          <w:spacing w:val="-2"/>
        </w:rPr>
        <w:t>Kontaktuppgifter</w:t>
      </w:r>
    </w:p>
    <w:p w14:paraId="2A3D8548" w14:textId="77777777" w:rsidR="00FB4F8C" w:rsidRDefault="0025175F">
      <w:pPr>
        <w:pStyle w:val="Brdtext"/>
        <w:spacing w:before="40"/>
        <w:ind w:left="118" w:right="1181" w:firstLine="0"/>
      </w:pPr>
      <w:hyperlink r:id="rId19">
        <w:r>
          <w:rPr>
            <w:color w:val="0077BB"/>
            <w:u w:val="single" w:color="0077BB"/>
          </w:rPr>
          <w:t>las@aldrevardomsorg.goteborg.se</w:t>
        </w:r>
      </w:hyperlink>
      <w:r>
        <w:rPr>
          <w:color w:val="0077BB"/>
        </w:rPr>
        <w:t xml:space="preserve"> </w:t>
      </w:r>
      <w:r>
        <w:rPr>
          <w:color w:val="0D0D0D"/>
        </w:rPr>
        <w:t xml:space="preserve">för stöd och frågor kopplat till LAS </w:t>
      </w:r>
      <w:hyperlink r:id="rId20">
        <w:r>
          <w:rPr>
            <w:color w:val="0077BB"/>
            <w:u w:val="single" w:color="0077BB"/>
          </w:rPr>
          <w:t>annonser@aldrevardomsorg.goteborg.se</w:t>
        </w:r>
      </w:hyperlink>
      <w:r>
        <w:rPr>
          <w:color w:val="0077BB"/>
          <w:spacing w:val="-5"/>
        </w:rPr>
        <w:t xml:space="preserve"> </w:t>
      </w:r>
      <w:r>
        <w:rPr>
          <w:color w:val="0D0D0D"/>
        </w:rPr>
        <w:t>för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alla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avdelningar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ärenden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inom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 xml:space="preserve">rekrytering </w:t>
      </w:r>
      <w:hyperlink r:id="rId21">
        <w:r>
          <w:rPr>
            <w:color w:val="0077BB"/>
            <w:u w:val="single" w:color="0077BB"/>
          </w:rPr>
          <w:t>rekrytering.hs@aldrevardomsorg.goteborg.se</w:t>
        </w:r>
      </w:hyperlink>
      <w:r>
        <w:rPr>
          <w:color w:val="0077BB"/>
        </w:rPr>
        <w:t xml:space="preserve"> </w:t>
      </w:r>
      <w:r>
        <w:rPr>
          <w:color w:val="0D0D0D"/>
        </w:rPr>
        <w:t xml:space="preserve">för hälso-och sjukvården </w:t>
      </w:r>
      <w:hyperlink r:id="rId22">
        <w:r>
          <w:rPr>
            <w:color w:val="0077BB"/>
            <w:u w:val="single" w:color="0077BB"/>
          </w:rPr>
          <w:t>rekrytering.ht@aldrevardomsorg.goteborg.se</w:t>
        </w:r>
      </w:hyperlink>
      <w:r>
        <w:rPr>
          <w:color w:val="0077BB"/>
          <w:spacing w:val="40"/>
        </w:rPr>
        <w:t xml:space="preserve"> </w:t>
      </w:r>
      <w:r>
        <w:rPr>
          <w:color w:val="0D0D0D"/>
        </w:rPr>
        <w:t xml:space="preserve">för hemtjänsten </w:t>
      </w:r>
      <w:hyperlink r:id="rId23">
        <w:r>
          <w:rPr>
            <w:color w:val="0077BB"/>
            <w:u w:val="single" w:color="0077BB"/>
          </w:rPr>
          <w:t>rekrytering.vob@aldrevardomsorg.goteborg.se</w:t>
        </w:r>
      </w:hyperlink>
      <w:r>
        <w:rPr>
          <w:color w:val="0077BB"/>
        </w:rPr>
        <w:t xml:space="preserve"> </w:t>
      </w:r>
      <w:r>
        <w:rPr>
          <w:color w:val="0D0D0D"/>
        </w:rPr>
        <w:t>för vård- och omsorgsboende</w:t>
      </w:r>
    </w:p>
    <w:sectPr w:rsidR="00FB4F8C">
      <w:pgSz w:w="11910" w:h="16840"/>
      <w:pgMar w:top="1340" w:right="1300" w:bottom="1220" w:left="130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C5C5" w14:textId="77777777" w:rsidR="0025175F" w:rsidRDefault="0025175F">
      <w:r>
        <w:separator/>
      </w:r>
    </w:p>
  </w:endnote>
  <w:endnote w:type="continuationSeparator" w:id="0">
    <w:p w14:paraId="3823B47B" w14:textId="77777777" w:rsidR="0025175F" w:rsidRDefault="0025175F">
      <w:r>
        <w:continuationSeparator/>
      </w:r>
    </w:p>
  </w:endnote>
  <w:endnote w:type="continuationNotice" w:id="1">
    <w:p w14:paraId="26999B2E" w14:textId="77777777" w:rsidR="00916420" w:rsidRDefault="00916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C05D" w14:textId="77777777" w:rsidR="00FB4F8C" w:rsidRDefault="0025175F">
    <w:pPr>
      <w:pStyle w:val="Brd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4A0178E" wp14:editId="1CB4900F">
              <wp:simplePos x="0" y="0"/>
              <wp:positionH relativeFrom="page">
                <wp:posOffset>900988</wp:posOffset>
              </wp:positionH>
              <wp:positionV relativeFrom="page">
                <wp:posOffset>9866083</wp:posOffset>
              </wp:positionV>
              <wp:extent cx="576199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19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1990" h="6350">
                            <a:moveTo>
                              <a:pt x="5042281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5042281" y="6083"/>
                            </a:lnTo>
                            <a:lnTo>
                              <a:pt x="5042281" y="0"/>
                            </a:lnTo>
                            <a:close/>
                          </a:path>
                          <a:path w="5761990" h="6350">
                            <a:moveTo>
                              <a:pt x="5048440" y="0"/>
                            </a:moveTo>
                            <a:lnTo>
                              <a:pt x="5042357" y="0"/>
                            </a:lnTo>
                            <a:lnTo>
                              <a:pt x="5042357" y="6083"/>
                            </a:lnTo>
                            <a:lnTo>
                              <a:pt x="5048440" y="6083"/>
                            </a:lnTo>
                            <a:lnTo>
                              <a:pt x="5048440" y="0"/>
                            </a:lnTo>
                            <a:close/>
                          </a:path>
                          <a:path w="5761990" h="6350">
                            <a:moveTo>
                              <a:pt x="5761685" y="0"/>
                            </a:moveTo>
                            <a:lnTo>
                              <a:pt x="5048453" y="0"/>
                            </a:lnTo>
                            <a:lnTo>
                              <a:pt x="5048453" y="6083"/>
                            </a:lnTo>
                            <a:lnTo>
                              <a:pt x="5761685" y="6083"/>
                            </a:lnTo>
                            <a:lnTo>
                              <a:pt x="57616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1110C9" id="Graphic 1" o:spid="_x0000_s1026" style="position:absolute;margin-left:70.95pt;margin-top:776.85pt;width:453.7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1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" path="m5042281,l,,,6083r5042281,l5042281,xem5048440,r-6083,l5042357,6083r6083,l5048440,xem5761685,l5048453,r,6083l5761685,6083r,-6083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6075163" wp14:editId="71CA16CF">
              <wp:simplePos x="0" y="0"/>
              <wp:positionH relativeFrom="page">
                <wp:posOffset>888288</wp:posOffset>
              </wp:positionH>
              <wp:positionV relativeFrom="page">
                <wp:posOffset>9899250</wp:posOffset>
              </wp:positionV>
              <wp:extent cx="358521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521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76B38" w14:textId="77777777" w:rsidR="00FB4F8C" w:rsidRDefault="0025175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Göteborgs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Stad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Äldre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samt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vård-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och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omsorgsförvaltningen,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anvisning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7516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95pt;margin-top:779.45pt;width:282.3pt;height:12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" filled="f" stroked="f">
              <v:textbox inset="0,0,0,0">
                <w:txbxContent>
                  <w:p w14:paraId="53976B38" w14:textId="77777777" w:rsidR="00FB4F8C" w:rsidRDefault="0025175F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Göteborgs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Stad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Äldre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samt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vård-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och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omsorgsförvaltningen,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anvisning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70D9E6DA" wp14:editId="727A2983">
              <wp:simplePos x="0" y="0"/>
              <wp:positionH relativeFrom="page">
                <wp:posOffset>6388353</wp:posOffset>
              </wp:positionH>
              <wp:positionV relativeFrom="page">
                <wp:posOffset>9899250</wp:posOffset>
              </wp:positionV>
              <wp:extent cx="28702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90E95E" w14:textId="77777777" w:rsidR="00FB4F8C" w:rsidRDefault="0025175F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D9E6DA" id="Textbox 3" o:spid="_x0000_s1027" type="#_x0000_t202" style="position:absolute;margin-left:503pt;margin-top:779.45pt;width:22.6pt;height:12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" filled="f" stroked="f">
              <v:textbox inset="0,0,0,0">
                <w:txbxContent>
                  <w:p w14:paraId="5990E95E" w14:textId="77777777" w:rsidR="00FB4F8C" w:rsidRDefault="0025175F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z w:val="18"/>
                      </w:rPr>
                      <w:t>1</w:t>
                    </w:r>
                    <w:r>
                      <w:rPr>
                        <w:rFonts w:ascii="Arial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(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3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D56E" w14:textId="77777777" w:rsidR="0025175F" w:rsidRDefault="0025175F">
      <w:r>
        <w:separator/>
      </w:r>
    </w:p>
  </w:footnote>
  <w:footnote w:type="continuationSeparator" w:id="0">
    <w:p w14:paraId="601F5C72" w14:textId="77777777" w:rsidR="0025175F" w:rsidRDefault="0025175F">
      <w:r>
        <w:continuationSeparator/>
      </w:r>
    </w:p>
  </w:footnote>
  <w:footnote w:type="continuationNotice" w:id="1">
    <w:p w14:paraId="6B400AAB" w14:textId="77777777" w:rsidR="00916420" w:rsidRDefault="009164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B60"/>
    <w:multiLevelType w:val="hybridMultilevel"/>
    <w:tmpl w:val="87B47206"/>
    <w:lvl w:ilvl="0" w:tplc="DE00205E">
      <w:numFmt w:val="bullet"/>
      <w:lvlText w:val="-"/>
      <w:lvlJc w:val="left"/>
      <w:pPr>
        <w:ind w:left="8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073CEF82">
      <w:numFmt w:val="bullet"/>
      <w:lvlText w:val="•"/>
      <w:lvlJc w:val="left"/>
      <w:pPr>
        <w:ind w:left="1686" w:hanging="360"/>
      </w:pPr>
      <w:rPr>
        <w:rFonts w:hint="default"/>
        <w:lang w:val="sv-SE" w:eastAsia="en-US" w:bidi="ar-SA"/>
      </w:rPr>
    </w:lvl>
    <w:lvl w:ilvl="2" w:tplc="F224DB74">
      <w:numFmt w:val="bullet"/>
      <w:lvlText w:val="•"/>
      <w:lvlJc w:val="left"/>
      <w:pPr>
        <w:ind w:left="2533" w:hanging="360"/>
      </w:pPr>
      <w:rPr>
        <w:rFonts w:hint="default"/>
        <w:lang w:val="sv-SE" w:eastAsia="en-US" w:bidi="ar-SA"/>
      </w:rPr>
    </w:lvl>
    <w:lvl w:ilvl="3" w:tplc="8D707CAC">
      <w:numFmt w:val="bullet"/>
      <w:lvlText w:val="•"/>
      <w:lvlJc w:val="left"/>
      <w:pPr>
        <w:ind w:left="3379" w:hanging="360"/>
      </w:pPr>
      <w:rPr>
        <w:rFonts w:hint="default"/>
        <w:lang w:val="sv-SE" w:eastAsia="en-US" w:bidi="ar-SA"/>
      </w:rPr>
    </w:lvl>
    <w:lvl w:ilvl="4" w:tplc="343AE0AE">
      <w:numFmt w:val="bullet"/>
      <w:lvlText w:val="•"/>
      <w:lvlJc w:val="left"/>
      <w:pPr>
        <w:ind w:left="4226" w:hanging="360"/>
      </w:pPr>
      <w:rPr>
        <w:rFonts w:hint="default"/>
        <w:lang w:val="sv-SE" w:eastAsia="en-US" w:bidi="ar-SA"/>
      </w:rPr>
    </w:lvl>
    <w:lvl w:ilvl="5" w:tplc="FD3EE144">
      <w:numFmt w:val="bullet"/>
      <w:lvlText w:val="•"/>
      <w:lvlJc w:val="left"/>
      <w:pPr>
        <w:ind w:left="5073" w:hanging="360"/>
      </w:pPr>
      <w:rPr>
        <w:rFonts w:hint="default"/>
        <w:lang w:val="sv-SE" w:eastAsia="en-US" w:bidi="ar-SA"/>
      </w:rPr>
    </w:lvl>
    <w:lvl w:ilvl="6" w:tplc="A4A25012">
      <w:numFmt w:val="bullet"/>
      <w:lvlText w:val="•"/>
      <w:lvlJc w:val="left"/>
      <w:pPr>
        <w:ind w:left="5919" w:hanging="360"/>
      </w:pPr>
      <w:rPr>
        <w:rFonts w:hint="default"/>
        <w:lang w:val="sv-SE" w:eastAsia="en-US" w:bidi="ar-SA"/>
      </w:rPr>
    </w:lvl>
    <w:lvl w:ilvl="7" w:tplc="47B2D586">
      <w:numFmt w:val="bullet"/>
      <w:lvlText w:val="•"/>
      <w:lvlJc w:val="left"/>
      <w:pPr>
        <w:ind w:left="6766" w:hanging="360"/>
      </w:pPr>
      <w:rPr>
        <w:rFonts w:hint="default"/>
        <w:lang w:val="sv-SE" w:eastAsia="en-US" w:bidi="ar-SA"/>
      </w:rPr>
    </w:lvl>
    <w:lvl w:ilvl="8" w:tplc="F8403616">
      <w:numFmt w:val="bullet"/>
      <w:lvlText w:val="•"/>
      <w:lvlJc w:val="left"/>
      <w:pPr>
        <w:ind w:left="7613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70A95170"/>
    <w:multiLevelType w:val="hybridMultilevel"/>
    <w:tmpl w:val="1E6467D2"/>
    <w:lvl w:ilvl="0" w:tplc="83DAB404">
      <w:numFmt w:val="bullet"/>
      <w:lvlText w:val="•"/>
      <w:lvlJc w:val="left"/>
      <w:pPr>
        <w:ind w:left="831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9D8234C6">
      <w:numFmt w:val="bullet"/>
      <w:lvlText w:val="•"/>
      <w:lvlJc w:val="left"/>
      <w:pPr>
        <w:ind w:left="1686" w:hanging="356"/>
      </w:pPr>
      <w:rPr>
        <w:rFonts w:hint="default"/>
        <w:lang w:val="sv-SE" w:eastAsia="en-US" w:bidi="ar-SA"/>
      </w:rPr>
    </w:lvl>
    <w:lvl w:ilvl="2" w:tplc="0BD651D0">
      <w:numFmt w:val="bullet"/>
      <w:lvlText w:val="•"/>
      <w:lvlJc w:val="left"/>
      <w:pPr>
        <w:ind w:left="2533" w:hanging="356"/>
      </w:pPr>
      <w:rPr>
        <w:rFonts w:hint="default"/>
        <w:lang w:val="sv-SE" w:eastAsia="en-US" w:bidi="ar-SA"/>
      </w:rPr>
    </w:lvl>
    <w:lvl w:ilvl="3" w:tplc="E95AAB6A">
      <w:numFmt w:val="bullet"/>
      <w:lvlText w:val="•"/>
      <w:lvlJc w:val="left"/>
      <w:pPr>
        <w:ind w:left="3379" w:hanging="356"/>
      </w:pPr>
      <w:rPr>
        <w:rFonts w:hint="default"/>
        <w:lang w:val="sv-SE" w:eastAsia="en-US" w:bidi="ar-SA"/>
      </w:rPr>
    </w:lvl>
    <w:lvl w:ilvl="4" w:tplc="961AFC1C">
      <w:numFmt w:val="bullet"/>
      <w:lvlText w:val="•"/>
      <w:lvlJc w:val="left"/>
      <w:pPr>
        <w:ind w:left="4226" w:hanging="356"/>
      </w:pPr>
      <w:rPr>
        <w:rFonts w:hint="default"/>
        <w:lang w:val="sv-SE" w:eastAsia="en-US" w:bidi="ar-SA"/>
      </w:rPr>
    </w:lvl>
    <w:lvl w:ilvl="5" w:tplc="65FCD2C2">
      <w:numFmt w:val="bullet"/>
      <w:lvlText w:val="•"/>
      <w:lvlJc w:val="left"/>
      <w:pPr>
        <w:ind w:left="5073" w:hanging="356"/>
      </w:pPr>
      <w:rPr>
        <w:rFonts w:hint="default"/>
        <w:lang w:val="sv-SE" w:eastAsia="en-US" w:bidi="ar-SA"/>
      </w:rPr>
    </w:lvl>
    <w:lvl w:ilvl="6" w:tplc="0D3E7A54">
      <w:numFmt w:val="bullet"/>
      <w:lvlText w:val="•"/>
      <w:lvlJc w:val="left"/>
      <w:pPr>
        <w:ind w:left="5919" w:hanging="356"/>
      </w:pPr>
      <w:rPr>
        <w:rFonts w:hint="default"/>
        <w:lang w:val="sv-SE" w:eastAsia="en-US" w:bidi="ar-SA"/>
      </w:rPr>
    </w:lvl>
    <w:lvl w:ilvl="7" w:tplc="79203A82">
      <w:numFmt w:val="bullet"/>
      <w:lvlText w:val="•"/>
      <w:lvlJc w:val="left"/>
      <w:pPr>
        <w:ind w:left="6766" w:hanging="356"/>
      </w:pPr>
      <w:rPr>
        <w:rFonts w:hint="default"/>
        <w:lang w:val="sv-SE" w:eastAsia="en-US" w:bidi="ar-SA"/>
      </w:rPr>
    </w:lvl>
    <w:lvl w:ilvl="8" w:tplc="14708060">
      <w:numFmt w:val="bullet"/>
      <w:lvlText w:val="•"/>
      <w:lvlJc w:val="left"/>
      <w:pPr>
        <w:ind w:left="7613" w:hanging="356"/>
      </w:pPr>
      <w:rPr>
        <w:rFonts w:hint="default"/>
        <w:lang w:val="sv-SE" w:eastAsia="en-US" w:bidi="ar-SA"/>
      </w:rPr>
    </w:lvl>
  </w:abstractNum>
  <w:num w:numId="1" w16cid:durableId="2073429242">
    <w:abstractNumId w:val="0"/>
  </w:num>
  <w:num w:numId="2" w16cid:durableId="102054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8C"/>
    <w:rsid w:val="0025175F"/>
    <w:rsid w:val="004219FA"/>
    <w:rsid w:val="00683242"/>
    <w:rsid w:val="00916420"/>
    <w:rsid w:val="00A72885"/>
    <w:rsid w:val="00AE413F"/>
    <w:rsid w:val="00F0098F"/>
    <w:rsid w:val="00F55628"/>
    <w:rsid w:val="00F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CC8B"/>
  <w15:docId w15:val="{D3AD9881-FD56-4437-8EDC-9BCB0964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249"/>
      <w:ind w:left="118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831" w:hanging="356"/>
    </w:pPr>
  </w:style>
  <w:style w:type="paragraph" w:styleId="Rubrik">
    <w:name w:val="Title"/>
    <w:basedOn w:val="Normal"/>
    <w:uiPriority w:val="10"/>
    <w:qFormat/>
    <w:pPr>
      <w:spacing w:before="1"/>
      <w:ind w:left="118" w:right="942"/>
    </w:pPr>
    <w:rPr>
      <w:rFonts w:ascii="Arial" w:eastAsia="Arial" w:hAnsi="Arial" w:cs="Arial"/>
      <w:b/>
      <w:bCs/>
      <w:sz w:val="36"/>
      <w:szCs w:val="36"/>
    </w:rPr>
  </w:style>
  <w:style w:type="paragraph" w:styleId="Liststycke">
    <w:name w:val="List Paragraph"/>
    <w:basedOn w:val="Normal"/>
    <w:uiPriority w:val="1"/>
    <w:qFormat/>
    <w:pPr>
      <w:spacing w:before="10"/>
      <w:ind w:left="831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semiHidden/>
    <w:unhideWhenUsed/>
    <w:rsid w:val="0091642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16420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semiHidden/>
    <w:unhideWhenUsed/>
    <w:rsid w:val="0091642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16420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yperlink" Target="mailto:rekrytering.hs@aldrevardomosrg.goteborg.s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goteborg.luvit.se/LuvitPortal/activities/onlinecoursedetails.aspx?inapp=1&amp;courseid=5282" TargetMode="External"/><Relationship Id="rId17" Type="http://schemas.openxmlformats.org/officeDocument/2006/relationships/hyperlink" Target="https://www4.goteborg.se/prod/AldreVardOmsorg/LIS/Verksamhetshandbok/Verksamh.nsf/91BD50B875255719C1258BCB004C4A28/%24File/C12585EC0039DFBALHEGDAPJE2.pdf?OpenElemen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4.goteborg.se/prod/AldreVardOmsorg/LIS/Verksamhetshandbok/Verksamh.nsf/91BD50B875255719C1258BCB004C4A28/%24File/C12585EC0039DFBALHEGDAPJE2.pdf?OpenElement" TargetMode="External"/><Relationship Id="rId20" Type="http://schemas.openxmlformats.org/officeDocument/2006/relationships/hyperlink" Target="mailto:annonser@aldrevardomsorg.goteborg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s@aldrevardomsorg.goteborg.se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4.goteborg.se/prod/AldreVardOmsorg/LIS/Verksamhetshandbok/Verksamh.nsf/3868800187FBE6FBC12587ED005528AE/%24File/C12585EC0039DFBAWEBVCZJ39G.pdf?OpenElement" TargetMode="External"/><Relationship Id="rId23" Type="http://schemas.openxmlformats.org/officeDocument/2006/relationships/hyperlink" Target="mailto:rekrytering.vob@aldrevardomsorg.goteborg.se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las@aldrevardomsorg.goteborg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4.goteborg.se/prod/AldreVardOmsorg/LIS/Verksamhetshandbok/Verksamh.nsf/3868800187FBE6FBC12587ED005528AE/%24File/C12585EC0039DFBAWEBVCZJ39G.pdf?OpenElement" TargetMode="External"/><Relationship Id="rId22" Type="http://schemas.openxmlformats.org/officeDocument/2006/relationships/hyperlink" Target="mailto:rekrytering.ht@aldrevardomsorg.gotebor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5DF3B06B5514EA8ADD09AF89F8165" ma:contentTypeVersion="12" ma:contentTypeDescription="Skapa ett nytt dokument." ma:contentTypeScope="" ma:versionID="7101d3aecfad5a2c8d1af2fee97e29db">
  <xsd:schema xmlns:xsd="http://www.w3.org/2001/XMLSchema" xmlns:xs="http://www.w3.org/2001/XMLSchema" xmlns:p="http://schemas.microsoft.com/office/2006/metadata/properties" xmlns:ns2="de4eb187-d233-4b48-9297-295b28d4b41a" xmlns:ns3="5c2ae9fe-ca63-44b7-8de7-b15c2a13f4c9" targetNamespace="http://schemas.microsoft.com/office/2006/metadata/properties" ma:root="true" ma:fieldsID="1848d7bae2c7e3797a7ed2e0e6c0e999" ns2:_="" ns3:_="">
    <xsd:import namespace="de4eb187-d233-4b48-9297-295b28d4b41a"/>
    <xsd:import namespace="5c2ae9fe-ca63-44b7-8de7-b15c2a13f4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eb187-d233-4b48-9297-295b28d4b4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ae9fe-ca63-44b7-8de7-b15c2a13f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65203-4059-4F2A-8174-52479E10B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75A78-B3C7-40A7-8188-397A7F6DF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eb187-d233-4b48-9297-295b28d4b41a"/>
    <ds:schemaRef ds:uri="5c2ae9fe-ca63-44b7-8de7-b15c2a13f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3347F-5CA9-4001-8893-B5C3BF342F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anvisning</dc:title>
  <dc:creator>linda.heldebring@vastra.goteborg.se</dc:creator>
  <cp:lastModifiedBy>Linda Darwazeh</cp:lastModifiedBy>
  <cp:revision>7</cp:revision>
  <dcterms:created xsi:type="dcterms:W3CDTF">2025-03-10T15:03:00Z</dcterms:created>
  <dcterms:modified xsi:type="dcterms:W3CDTF">2025-03-10T15:21:00Z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för Microsoft 365</vt:lpwstr>
  </property>
  <property fmtid="{D5CDD505-2E9C-101B-9397-08002B2CF9AE}" pid="6" name="ContentTypeId">
    <vt:lpwstr>0x010100A3C5DF3B06B5514EA8ADD09AF89F8165</vt:lpwstr>
  </property>
</Properties>
</file>